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DB" w:rsidRPr="00880E5E" w:rsidRDefault="00B555DB" w:rsidP="00F92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Взрослые!!!   Родители!!!</w:t>
      </w:r>
      <w:r w:rsidR="00350BFF" w:rsidRPr="0088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❄" style="width:23.8pt;height:23.8pt"/>
        </w:pict>
      </w:r>
    </w:p>
    <w:p w:rsidR="00B555DB" w:rsidRPr="00880E5E" w:rsidRDefault="00B555DB" w:rsidP="00F92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Безопасность детей - это ВАША забота!</w:t>
      </w:r>
    </w:p>
    <w:p w:rsidR="00F9289C" w:rsidRPr="00880E5E" w:rsidRDefault="00F9289C" w:rsidP="00F92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5DB" w:rsidRPr="00880E5E" w:rsidRDefault="00B555DB" w:rsidP="00F92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соблюдайте Правила дорожного движения!</w:t>
      </w:r>
      <w:r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"Многие дети страдают от ДТП именно в момент нахождения в салоне авто. Детское удерживающее устройство </w:t>
      </w:r>
      <w:r w:rsidR="00F9289C"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детское </w:t>
      </w:r>
      <w:proofErr w:type="spellStart"/>
      <w:r w:rsidR="00F9289C"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="00F9289C"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для всесторонней защиты ребёнка в самые опасные моменты. Использовать для защиты маленького пассажира штатный ремень или сажать его на руки недопустимо. А всё потому, что даже если авто двигается на скорости около 60 км/час, то при ударе сидящий сзади ребёнка человек придавит его своим весом. Таким образом, вы подвергаете смертельной опасности своего </w:t>
      </w:r>
      <w:r w:rsidR="007358AC"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специальное детское автомобильное кресло </w:t>
      </w:r>
      <w:r w:rsidR="00F9289C"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детское удерживающее устройство </w:t>
      </w:r>
      <w:r w:rsidRPr="00880E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самым надёжным способом защиты ребёнка во время аварии.</w:t>
      </w:r>
    </w:p>
    <w:p w:rsidR="00B555DB" w:rsidRPr="00880E5E" w:rsidRDefault="00B555DB" w:rsidP="00F92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9C" w:rsidRPr="00880E5E" w:rsidRDefault="007358AC" w:rsidP="00F92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родители! Объясняйте своим детям правила поведения на дороге! Напоминайте им, что переходить проезжую часть необходимо только в установленном для этого месте и только тогда, когда движение транспорта полностью остановлено. Постоянно говорите о том, что нельзя перебегать дорогу перед движущимся автомобилем и пользоваться </w:t>
      </w:r>
      <w:proofErr w:type="spellStart"/>
      <w:r w:rsidRPr="00880E5E">
        <w:rPr>
          <w:rFonts w:ascii="Times New Roman" w:hAnsi="Times New Roman" w:cs="Times New Roman"/>
          <w:sz w:val="28"/>
          <w:szCs w:val="28"/>
          <w:shd w:val="clear" w:color="auto" w:fill="FFFFFF"/>
        </w:rPr>
        <w:t>гаджетами</w:t>
      </w:r>
      <w:proofErr w:type="spellEnd"/>
      <w:r w:rsidRPr="0088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переходе через проезжую часть.</w:t>
      </w:r>
      <w:r w:rsidRPr="00880E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Чтобы дети были более заметны для водителей в темное время суток, рекомендуется носить  </w:t>
      </w:r>
      <w:proofErr w:type="spellStart"/>
      <w:r w:rsidRPr="00880E5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88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элементы.</w:t>
      </w:r>
    </w:p>
    <w:p w:rsidR="007358AC" w:rsidRPr="00880E5E" w:rsidRDefault="007358AC" w:rsidP="00F92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80E5E">
        <w:rPr>
          <w:rFonts w:ascii="Times New Roman" w:hAnsi="Times New Roman" w:cs="Times New Roman"/>
          <w:b/>
          <w:sz w:val="28"/>
          <w:szCs w:val="28"/>
        </w:rPr>
        <w:t>Уважаемые родители! Не забывайте ежедневно напоминать своему ребенку (в независимости от того, в каком классе он учится и сколько ему лет) о соблюдении элементарных правил безопасного поведения на улицах и дорогах, потому что только совместными усилиями можно изменить печальную статистику "детских" ДТП.</w:t>
      </w:r>
    </w:p>
    <w:p w:rsidR="00F41497" w:rsidRPr="00880E5E" w:rsidRDefault="00F41497" w:rsidP="00F92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97" w:rsidRPr="00880E5E" w:rsidRDefault="00F41497" w:rsidP="00F92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5E">
        <w:rPr>
          <w:rFonts w:ascii="Times New Roman" w:hAnsi="Times New Roman" w:cs="Times New Roman"/>
          <w:b/>
          <w:sz w:val="28"/>
          <w:szCs w:val="28"/>
        </w:rPr>
        <w:t>ЗАПРЕТИТЕ  И  НЕ  ПОЗВОЛЯЙТЕ  СВОЕМУ  РЕБЕНКУ  ЕЗДИТЬ  НА ВЕЛОСИПЕДЕ  ПО ДОРОГАМ  ОБЩЕГО  ПОЛЬЗОВАНИЯ, если он не достиг возраста – 14 лет. Это опасно как для него, так и для других участников дорожного движения.</w:t>
      </w:r>
    </w:p>
    <w:p w:rsidR="00F41497" w:rsidRPr="00880E5E" w:rsidRDefault="00F41497" w:rsidP="00F92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AC" w:rsidRPr="00880E5E" w:rsidRDefault="007358AC" w:rsidP="00F9289C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880E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Также не забывайте и о себе: вы подаете пример своим детям, и если вы сами нарушаете правила, то не стоит ждать от них иного.</w:t>
      </w:r>
      <w:r w:rsidRPr="00880E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F9289C" w:rsidRPr="00880E5E" w:rsidRDefault="00F9289C" w:rsidP="00F92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C" w:rsidRPr="00880E5E" w:rsidRDefault="00F9289C" w:rsidP="00F92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C" w:rsidRPr="00880E5E" w:rsidRDefault="00F9289C" w:rsidP="00735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C" w:rsidRPr="00880E5E" w:rsidRDefault="00F9289C" w:rsidP="00735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C" w:rsidRPr="00880E5E" w:rsidRDefault="00F9289C" w:rsidP="00735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9C" w:rsidRPr="00880E5E" w:rsidRDefault="00F9289C" w:rsidP="00735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89C" w:rsidRPr="00880E5E" w:rsidSect="00F41497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65314"/>
    <w:rsid w:val="001D38E9"/>
    <w:rsid w:val="002C6E4B"/>
    <w:rsid w:val="00350BFF"/>
    <w:rsid w:val="005B1C42"/>
    <w:rsid w:val="00690E20"/>
    <w:rsid w:val="006A7EEA"/>
    <w:rsid w:val="0071005B"/>
    <w:rsid w:val="007358AC"/>
    <w:rsid w:val="00880E5E"/>
    <w:rsid w:val="00885FBE"/>
    <w:rsid w:val="008A4CC0"/>
    <w:rsid w:val="00A33C93"/>
    <w:rsid w:val="00A433B6"/>
    <w:rsid w:val="00AB4529"/>
    <w:rsid w:val="00B555DB"/>
    <w:rsid w:val="00BD7BC3"/>
    <w:rsid w:val="00D5625D"/>
    <w:rsid w:val="00DF2B9B"/>
    <w:rsid w:val="00F202B4"/>
    <w:rsid w:val="00F33660"/>
    <w:rsid w:val="00F41497"/>
    <w:rsid w:val="00F6467E"/>
    <w:rsid w:val="00F9289C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2019-05-07T13:33:00Z</cp:lastPrinted>
  <dcterms:created xsi:type="dcterms:W3CDTF">2019-05-16T13:20:00Z</dcterms:created>
  <dcterms:modified xsi:type="dcterms:W3CDTF">2019-05-16T13:20:00Z</dcterms:modified>
</cp:coreProperties>
</file>